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1F5" w:rsidRDefault="00D951F5" w:rsidP="00D951F5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T.C.</w:t>
      </w:r>
    </w:p>
    <w:p w:rsidR="00D951F5" w:rsidRDefault="00D951F5" w:rsidP="00D951F5">
      <w:pPr>
        <w:pStyle w:val="NormalWeb"/>
        <w:spacing w:after="0" w:line="240" w:lineRule="auto"/>
        <w:jc w:val="center"/>
        <w:rPr>
          <w:lang w:val="en-US"/>
        </w:rPr>
      </w:pPr>
      <w:r>
        <w:rPr>
          <w:lang w:val="en-US"/>
        </w:rPr>
        <w:t>…</w:t>
      </w:r>
    </w:p>
    <w:p w:rsidR="00D951F5" w:rsidRDefault="00D951F5" w:rsidP="00D951F5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CUMHURİYET BAŞSAVCILIĞI</w:t>
      </w:r>
    </w:p>
    <w:p w:rsidR="00D951F5" w:rsidRDefault="00D951F5" w:rsidP="00D951F5">
      <w:pPr>
        <w:pStyle w:val="NormalWeb"/>
        <w:spacing w:after="0" w:line="240" w:lineRule="auto"/>
        <w:rPr>
          <w:lang w:val="en-US"/>
        </w:rPr>
      </w:pPr>
      <w:proofErr w:type="spellStart"/>
      <w:r>
        <w:rPr>
          <w:b/>
          <w:bCs/>
          <w:lang w:val="en-US"/>
        </w:rPr>
        <w:t>Soruşturma</w:t>
      </w:r>
      <w:proofErr w:type="spellEnd"/>
      <w:r>
        <w:rPr>
          <w:b/>
          <w:bCs/>
          <w:lang w:val="en-US"/>
        </w:rPr>
        <w:t xml:space="preserve"> No:2020/...</w:t>
      </w:r>
    </w:p>
    <w:p w:rsidR="00D951F5" w:rsidRDefault="00D951F5" w:rsidP="00D951F5">
      <w:pPr>
        <w:pStyle w:val="NormalWeb"/>
        <w:spacing w:after="0" w:line="240" w:lineRule="auto"/>
        <w:jc w:val="center"/>
        <w:rPr>
          <w:lang w:val="en-US"/>
        </w:rPr>
      </w:pPr>
      <w:r>
        <w:rPr>
          <w:b/>
          <w:bCs/>
          <w:lang w:val="en-US"/>
        </w:rPr>
        <w:t>SERİ MUHAKEME USULÜ KABUL TUTANAĞI</w:t>
      </w:r>
    </w:p>
    <w:p w:rsidR="00D951F5" w:rsidRDefault="00D951F5" w:rsidP="00D951F5">
      <w:pPr>
        <w:pStyle w:val="NormalWeb"/>
        <w:spacing w:after="0" w:line="240" w:lineRule="auto"/>
        <w:rPr>
          <w:lang w:val="en-US"/>
        </w:rPr>
      </w:pPr>
      <w:r>
        <w:rPr>
          <w:b/>
          <w:bCs/>
          <w:lang w:val="en-US"/>
        </w:rPr>
        <w:t xml:space="preserve">Seri </w:t>
      </w:r>
      <w:proofErr w:type="spellStart"/>
      <w:r>
        <w:rPr>
          <w:b/>
          <w:bCs/>
          <w:lang w:val="en-US"/>
        </w:rPr>
        <w:t>Muhakeme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Usulü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Teklif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Edilen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Şüphelinin</w:t>
      </w:r>
      <w:proofErr w:type="spellEnd"/>
      <w:r>
        <w:rPr>
          <w:b/>
          <w:bCs/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T.C. </w:t>
      </w:r>
      <w:proofErr w:type="spellStart"/>
      <w:r>
        <w:rPr>
          <w:lang w:val="en-US"/>
        </w:rPr>
        <w:t>Kimlik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Numarası</w:t>
      </w:r>
      <w:proofErr w:type="spellEnd"/>
      <w:r>
        <w:rPr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Adı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Soyadı</w:t>
      </w:r>
      <w:proofErr w:type="spellEnd"/>
      <w:r>
        <w:rPr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Müdafii</w:t>
      </w:r>
      <w:proofErr w:type="spellEnd"/>
      <w:r>
        <w:rPr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Baba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Ana </w:t>
      </w:r>
      <w:proofErr w:type="spellStart"/>
      <w:r>
        <w:rPr>
          <w:lang w:val="en-US"/>
        </w:rPr>
        <w:t>Adı</w:t>
      </w:r>
      <w:proofErr w:type="spellEnd"/>
      <w:r>
        <w:rPr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Doğum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Tarihi</w:t>
      </w:r>
      <w:proofErr w:type="spellEnd"/>
      <w:r>
        <w:rPr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Nüfusa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Kayıtlı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  <w:proofErr w:type="spellStart"/>
      <w:r>
        <w:rPr>
          <w:lang w:val="en-US"/>
        </w:rPr>
        <w:t>İkamet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Adres</w:t>
      </w:r>
      <w:proofErr w:type="spellEnd"/>
      <w:r>
        <w:rPr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  <w:r>
        <w:rPr>
          <w:lang w:val="en-US"/>
        </w:rPr>
        <w:t xml:space="preserve">Seri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:</w:t>
      </w:r>
    </w:p>
    <w:p w:rsidR="00D951F5" w:rsidRDefault="00D951F5" w:rsidP="00D951F5">
      <w:pPr>
        <w:pStyle w:val="NormalWeb"/>
        <w:spacing w:before="0" w:beforeAutospacing="0" w:after="0" w:line="240" w:lineRule="auto"/>
        <w:rPr>
          <w:lang w:val="en-US"/>
        </w:rPr>
      </w:pPr>
    </w:p>
    <w:p w:rsidR="00D951F5" w:rsidRDefault="00D951F5" w:rsidP="00D951F5">
      <w:pPr>
        <w:pStyle w:val="NormalWeb"/>
        <w:spacing w:before="0" w:beforeAutospacing="0" w:after="0" w:line="240" w:lineRule="auto"/>
        <w:jc w:val="center"/>
        <w:rPr>
          <w:lang w:val="en-US"/>
        </w:rPr>
      </w:pPr>
      <w:proofErr w:type="spellStart"/>
      <w:r>
        <w:rPr>
          <w:b/>
          <w:bCs/>
          <w:lang w:val="en-US"/>
        </w:rPr>
        <w:t>İsnat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Olunan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Suça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İlişkin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Maddi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Olayın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Özeti</w:t>
      </w:r>
      <w:proofErr w:type="spellEnd"/>
    </w:p>
    <w:p w:rsidR="00D951F5" w:rsidRDefault="00D951F5" w:rsidP="00D951F5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… </w:t>
      </w:r>
      <w:proofErr w:type="spellStart"/>
      <w:r>
        <w:rPr>
          <w:lang w:val="en-US"/>
        </w:rPr>
        <w:t>tarihi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sıralarında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sevk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idaresindeki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plakalı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araçla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üzerinde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seyir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görevlilerce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kontrolde</w:t>
      </w:r>
      <w:proofErr w:type="spellEnd"/>
      <w:r>
        <w:rPr>
          <w:lang w:val="en-US"/>
        </w:rPr>
        <w:t xml:space="preserve"> 1.00 </w:t>
      </w:r>
      <w:proofErr w:type="spellStart"/>
      <w:r>
        <w:rPr>
          <w:lang w:val="en-US"/>
        </w:rPr>
        <w:t>promil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alkollü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olaydan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aldığını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ettiği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alkolün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etkisi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emniyetli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şekilde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sevk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edemeyecek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rağmen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kullanmak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suretiyle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anlaşılmıştır</w:t>
      </w:r>
      <w:proofErr w:type="spellEnd"/>
      <w:r>
        <w:rPr>
          <w:lang w:val="en-US"/>
        </w:rPr>
        <w:t>.</w:t>
      </w:r>
    </w:p>
    <w:p w:rsidR="00D951F5" w:rsidRDefault="00D951F5" w:rsidP="00D951F5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çerçevesinde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soruşturma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güvenliğini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nedeniyle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yukarıda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kimlik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belirtilen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bilgilendirmede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ilişkin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üzere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tarihinde</w:t>
      </w:r>
      <w:proofErr w:type="spellEnd"/>
      <w:r>
        <w:rPr>
          <w:lang w:val="en-US"/>
        </w:rPr>
        <w:t xml:space="preserve"> … </w:t>
      </w:r>
      <w:proofErr w:type="spellStart"/>
      <w:r>
        <w:rPr>
          <w:lang w:val="en-US"/>
        </w:rPr>
        <w:t>saatinde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edildi</w:t>
      </w:r>
      <w:proofErr w:type="spellEnd"/>
      <w:r>
        <w:rPr>
          <w:lang w:val="en-US"/>
        </w:rPr>
        <w:t xml:space="preserve">. </w:t>
      </w:r>
    </w:p>
    <w:p w:rsidR="00D951F5" w:rsidRDefault="00D951F5" w:rsidP="00D951F5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eylemin</w:t>
      </w:r>
      <w:proofErr w:type="spellEnd"/>
      <w:r>
        <w:rPr>
          <w:lang w:val="en-US"/>
        </w:rPr>
        <w:t xml:space="preserve"> 5237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Kanununun</w:t>
      </w:r>
      <w:proofErr w:type="spellEnd"/>
      <w:r>
        <w:rPr>
          <w:lang w:val="en-US"/>
        </w:rPr>
        <w:t xml:space="preserve"> 179/3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yollamasıyla</w:t>
      </w:r>
      <w:proofErr w:type="spellEnd"/>
      <w:r>
        <w:rPr>
          <w:lang w:val="en-US"/>
        </w:rPr>
        <w:t xml:space="preserve"> 179/2 </w:t>
      </w:r>
      <w:proofErr w:type="spellStart"/>
      <w:r>
        <w:rPr>
          <w:lang w:val="en-US"/>
        </w:rPr>
        <w:t>maddesinde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trafik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güvenliğini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sokma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oluşturduğu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öngörülen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miktarının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üç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yıla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olduğu</w:t>
      </w:r>
      <w:proofErr w:type="spellEnd"/>
      <w:r>
        <w:rPr>
          <w:lang w:val="en-US"/>
        </w:rPr>
        <w:t xml:space="preserve">, </w:t>
      </w:r>
    </w:p>
    <w:p w:rsidR="00D951F5" w:rsidRPr="009D1BE1" w:rsidRDefault="00D951F5" w:rsidP="00D951F5">
      <w:pPr>
        <w:pStyle w:val="NormalWeb"/>
        <w:spacing w:after="0" w:line="240" w:lineRule="auto"/>
        <w:ind w:firstLine="709"/>
        <w:jc w:val="both"/>
        <w:rPr>
          <w:b/>
          <w:lang w:val="en-US"/>
        </w:rPr>
      </w:pPr>
      <w:r w:rsidRPr="009D1BE1">
        <w:rPr>
          <w:b/>
          <w:lang w:val="en-US"/>
        </w:rPr>
        <w:t xml:space="preserve">Bu </w:t>
      </w:r>
      <w:proofErr w:type="spellStart"/>
      <w:r w:rsidRPr="009D1BE1">
        <w:rPr>
          <w:b/>
          <w:lang w:val="en-US"/>
        </w:rPr>
        <w:t>çerçevede</w:t>
      </w:r>
      <w:proofErr w:type="spellEnd"/>
      <w:r w:rsidRPr="009D1BE1">
        <w:rPr>
          <w:b/>
          <w:lang w:val="en-US"/>
        </w:rPr>
        <w:t xml:space="preserve">; </w:t>
      </w:r>
    </w:p>
    <w:p w:rsidR="00D951F5" w:rsidRDefault="00D951F5" w:rsidP="00D951F5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dördüncü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Türk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Kanunu’nun</w:t>
      </w:r>
      <w:proofErr w:type="spellEnd"/>
      <w:r>
        <w:rPr>
          <w:lang w:val="en-US"/>
        </w:rPr>
        <w:t xml:space="preserve"> 61/1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biçimi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suçun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önemi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meydana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tehlikenin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kusurunun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ağırlığı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failin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güttüğü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amaç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dikkate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takdiren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3 AY HAPİ</w:t>
      </w:r>
      <w:r w:rsidRPr="009D1BE1">
        <w:rPr>
          <w:b/>
          <w:lang w:val="en-US"/>
        </w:rPr>
        <w:t xml:space="preserve">S CEZASI OLARAK </w:t>
      </w:r>
      <w:r>
        <w:rPr>
          <w:b/>
          <w:lang w:val="en-US"/>
        </w:rPr>
        <w:t>CEZALANDIRILMASI</w:t>
      </w:r>
      <w:r>
        <w:rPr>
          <w:lang w:val="en-US"/>
        </w:rPr>
        <w:t xml:space="preserve">, </w:t>
      </w:r>
    </w:p>
    <w:p w:rsidR="00D951F5" w:rsidRDefault="00D951F5" w:rsidP="00D951F5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>
        <w:rPr>
          <w:lang w:val="en-US"/>
        </w:rPr>
        <w:t>Tespit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cezasında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dördüncü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oranında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1 AY 15 GÜN HAPİS CEZASI İ</w:t>
      </w:r>
      <w:r w:rsidRPr="009D1BE1">
        <w:rPr>
          <w:b/>
          <w:lang w:val="en-US"/>
        </w:rPr>
        <w:t>LE CEZALANDIRILMASI</w:t>
      </w:r>
      <w:r>
        <w:rPr>
          <w:lang w:val="en-US"/>
        </w:rPr>
        <w:t>,</w:t>
      </w:r>
    </w:p>
    <w:p w:rsidR="00D951F5" w:rsidRPr="009D1BE1" w:rsidRDefault="00D951F5" w:rsidP="00D951F5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b/>
          <w:lang w:val="en-US"/>
        </w:rPr>
      </w:pPr>
      <w:proofErr w:type="spellStart"/>
      <w:r>
        <w:rPr>
          <w:lang w:val="en-US"/>
        </w:rPr>
        <w:lastRenderedPageBreak/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daha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kasıtlı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olmamış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bulunması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kişilik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özellikleri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davaranışları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göz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önünde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bulundurularak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yeniden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işlemeyeceği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konusunda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kanaate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yönünden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ölçülebilen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giderilebilen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bulunmaması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dikkate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maddesinin</w:t>
      </w:r>
      <w:proofErr w:type="spellEnd"/>
      <w:r>
        <w:rPr>
          <w:lang w:val="en-US"/>
        </w:rPr>
        <w:t xml:space="preserve"> 5 </w:t>
      </w:r>
      <w:proofErr w:type="spellStart"/>
      <w:r>
        <w:rPr>
          <w:lang w:val="en-US"/>
        </w:rPr>
        <w:t>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fıkrası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r w:rsidRPr="009D1BE1">
        <w:rPr>
          <w:b/>
          <w:lang w:val="en-US"/>
        </w:rPr>
        <w:t>HÜKMÜN A</w:t>
      </w:r>
      <w:r>
        <w:rPr>
          <w:b/>
          <w:lang w:val="en-US"/>
        </w:rPr>
        <w:t>ÇIKLANMASININ GERİ</w:t>
      </w:r>
      <w:r w:rsidRPr="009D1BE1">
        <w:rPr>
          <w:b/>
          <w:lang w:val="en-US"/>
        </w:rPr>
        <w:t xml:space="preserve"> BIRAKILMASI,</w:t>
      </w:r>
    </w:p>
    <w:p w:rsidR="00D951F5" w:rsidRDefault="00D951F5" w:rsidP="00D951F5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açıklanmasının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bırakılması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belirlendiğinden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231/8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5 YIL DENETİM SÜRESİNE TABİ</w:t>
      </w:r>
      <w:r w:rsidRPr="009D1BE1">
        <w:rPr>
          <w:b/>
          <w:lang w:val="en-US"/>
        </w:rPr>
        <w:t xml:space="preserve"> TUTULMASI</w:t>
      </w:r>
      <w:r>
        <w:rPr>
          <w:lang w:val="en-US"/>
        </w:rPr>
        <w:t>,</w:t>
      </w:r>
    </w:p>
    <w:p w:rsidR="00D951F5" w:rsidRDefault="00D951F5" w:rsidP="00D951F5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sosyal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ekonomik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nazara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alınarak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231/8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kendisine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ayrıca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yükümlülük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yüklenmesine</w:t>
      </w:r>
      <w:proofErr w:type="spellEnd"/>
      <w:r>
        <w:rPr>
          <w:lang w:val="en-US"/>
        </w:rPr>
        <w:t xml:space="preserve"> </w:t>
      </w:r>
      <w:r w:rsidRPr="009D1BE1">
        <w:rPr>
          <w:b/>
          <w:lang w:val="en-US"/>
        </w:rPr>
        <w:t>YER OLMADIĞI,</w:t>
      </w:r>
    </w:p>
    <w:p w:rsidR="00D951F5" w:rsidRDefault="00D951F5" w:rsidP="00D951F5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işlenmediği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takdirde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bırakılan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231/10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tarafından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ortadan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kaldırılarak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davanın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düşmesi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kararı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verileceği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denetim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suç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işlenmesi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halinde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231/11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uyarınca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hükmün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açıklanacağının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>İHTARI,</w:t>
      </w:r>
    </w:p>
    <w:p w:rsidR="00D951F5" w:rsidRDefault="00D951F5" w:rsidP="00D951F5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hakkında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kısa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süreli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hürriyeti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bağlayıcı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cezanın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ertelenmesine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seçenek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yaptırımlara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çevirilmesine</w:t>
      </w:r>
      <w:proofErr w:type="spellEnd"/>
      <w:r>
        <w:rPr>
          <w:lang w:val="en-US"/>
        </w:rPr>
        <w:t xml:space="preserve"> 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CMK’nın</w:t>
      </w:r>
      <w:proofErr w:type="spellEnd"/>
      <w:r>
        <w:rPr>
          <w:lang w:val="en-US"/>
        </w:rPr>
        <w:t xml:space="preserve"> 231/7 </w:t>
      </w:r>
      <w:proofErr w:type="spellStart"/>
      <w:r>
        <w:rPr>
          <w:lang w:val="en-US"/>
        </w:rPr>
        <w:t>maddesi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gereği</w:t>
      </w:r>
      <w:proofErr w:type="spellEnd"/>
      <w:r>
        <w:rPr>
          <w:lang w:val="en-US"/>
        </w:rPr>
        <w:t xml:space="preserve"> </w:t>
      </w:r>
      <w:r>
        <w:rPr>
          <w:b/>
          <w:bCs/>
          <w:lang w:val="en-US"/>
        </w:rPr>
        <w:t xml:space="preserve">YER OLMADIĞI, </w:t>
      </w:r>
    </w:p>
    <w:p w:rsidR="00D951F5" w:rsidRPr="00D03067" w:rsidRDefault="00D951F5" w:rsidP="00D951F5">
      <w:pPr>
        <w:pStyle w:val="NormalWeb"/>
        <w:numPr>
          <w:ilvl w:val="0"/>
          <w:numId w:val="1"/>
        </w:numPr>
        <w:spacing w:after="0" w:line="240" w:lineRule="auto"/>
        <w:ind w:left="0" w:firstLine="360"/>
        <w:jc w:val="both"/>
        <w:rPr>
          <w:lang w:val="en-US"/>
        </w:rPr>
      </w:pPr>
      <w:r w:rsidRPr="00D03067">
        <w:rPr>
          <w:lang w:val="en-US"/>
        </w:rPr>
        <w:t xml:space="preserve">24/11/2015 </w:t>
      </w:r>
      <w:proofErr w:type="spellStart"/>
      <w:r w:rsidRPr="00D03067">
        <w:rPr>
          <w:lang w:val="en-US"/>
        </w:rPr>
        <w:t>tarih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ve</w:t>
      </w:r>
      <w:proofErr w:type="spellEnd"/>
      <w:r w:rsidRPr="00D03067">
        <w:rPr>
          <w:lang w:val="en-US"/>
        </w:rPr>
        <w:t xml:space="preserve"> 29542 </w:t>
      </w:r>
      <w:proofErr w:type="spellStart"/>
      <w:r w:rsidRPr="00D03067">
        <w:rPr>
          <w:lang w:val="en-US"/>
        </w:rPr>
        <w:t>sayılı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Resmi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Gazete’de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yayımlanan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Anayasa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Mahkemesinin</w:t>
      </w:r>
      <w:proofErr w:type="spellEnd"/>
      <w:r w:rsidRPr="00D03067">
        <w:rPr>
          <w:lang w:val="en-US"/>
        </w:rPr>
        <w:t xml:space="preserve"> 08/10/2015 </w:t>
      </w:r>
      <w:proofErr w:type="spellStart"/>
      <w:r w:rsidRPr="00D03067">
        <w:rPr>
          <w:lang w:val="en-US"/>
        </w:rPr>
        <w:t>tarih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ve</w:t>
      </w:r>
      <w:proofErr w:type="spellEnd"/>
      <w:r w:rsidRPr="00D03067">
        <w:rPr>
          <w:lang w:val="en-US"/>
        </w:rPr>
        <w:t xml:space="preserve"> 2014/140 E., 2015/85 K. </w:t>
      </w:r>
      <w:proofErr w:type="spellStart"/>
      <w:r w:rsidRPr="00D03067">
        <w:rPr>
          <w:lang w:val="en-US"/>
        </w:rPr>
        <w:t>sayılı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iptal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kararı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da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gözetilerek</w:t>
      </w:r>
      <w:proofErr w:type="spellEnd"/>
      <w:r w:rsidRPr="00D03067">
        <w:rPr>
          <w:lang w:val="en-US"/>
        </w:rPr>
        <w:t xml:space="preserve">, </w:t>
      </w:r>
      <w:proofErr w:type="spellStart"/>
      <w:r w:rsidRPr="00D03067">
        <w:rPr>
          <w:lang w:val="en-US"/>
        </w:rPr>
        <w:t>kasıtlı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suçtan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hapis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cezasına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mahkumiyetin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kanuni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sonucu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olarak</w:t>
      </w:r>
      <w:proofErr w:type="spellEnd"/>
      <w:r w:rsidRPr="00D03067">
        <w:rPr>
          <w:lang w:val="en-US"/>
        </w:rPr>
        <w:t xml:space="preserve">, </w:t>
      </w:r>
      <w:proofErr w:type="spellStart"/>
      <w:r w:rsidRPr="00D03067">
        <w:rPr>
          <w:lang w:val="en-US"/>
        </w:rPr>
        <w:t>TCK’nın</w:t>
      </w:r>
      <w:proofErr w:type="spellEnd"/>
      <w:r w:rsidRPr="00D03067">
        <w:rPr>
          <w:lang w:val="en-US"/>
        </w:rPr>
        <w:t xml:space="preserve"> 53 </w:t>
      </w:r>
      <w:proofErr w:type="spellStart"/>
      <w:r w:rsidRPr="00D03067">
        <w:rPr>
          <w:lang w:val="en-US"/>
        </w:rPr>
        <w:t>üncü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maddesinin</w:t>
      </w:r>
      <w:proofErr w:type="spellEnd"/>
      <w:r w:rsidRPr="00D03067">
        <w:rPr>
          <w:lang w:val="en-US"/>
        </w:rPr>
        <w:t xml:space="preserve"> </w:t>
      </w:r>
      <w:proofErr w:type="spellStart"/>
      <w:r w:rsidRPr="00D03067">
        <w:rPr>
          <w:lang w:val="en-US"/>
        </w:rPr>
        <w:t>uygulanması</w:t>
      </w:r>
      <w:proofErr w:type="spellEnd"/>
      <w:r w:rsidRPr="00D03067">
        <w:rPr>
          <w:lang w:val="en-US"/>
        </w:rPr>
        <w:t>,</w:t>
      </w:r>
    </w:p>
    <w:p w:rsidR="00D951F5" w:rsidRDefault="00D951F5" w:rsidP="00D951F5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belirlenmiş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şüpheliye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teklif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edilmiştir</w:t>
      </w:r>
      <w:proofErr w:type="spellEnd"/>
      <w:r>
        <w:rPr>
          <w:lang w:val="en-US"/>
        </w:rPr>
        <w:t xml:space="preserve">. </w:t>
      </w:r>
    </w:p>
    <w:p w:rsidR="00D951F5" w:rsidRDefault="00D951F5" w:rsidP="00D951F5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huzurunda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anladığını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belirlenen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etmiştir</w:t>
      </w:r>
      <w:proofErr w:type="spellEnd"/>
      <w:r>
        <w:rPr>
          <w:lang w:val="en-US"/>
        </w:rPr>
        <w:t xml:space="preserve">. </w:t>
      </w:r>
    </w:p>
    <w:p w:rsidR="00D951F5" w:rsidRDefault="00D951F5" w:rsidP="00D951F5">
      <w:pPr>
        <w:pStyle w:val="NormalWeb"/>
        <w:spacing w:after="0" w:line="240" w:lineRule="auto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Şüpheli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müdafi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şüphelinin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beyanlarına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aynen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katıldıklarını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usulünün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uygulanmasına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yaptırıma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diyeceklerinin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olmadığını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ifade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etmiştir</w:t>
      </w:r>
      <w:proofErr w:type="spellEnd"/>
      <w:r>
        <w:rPr>
          <w:lang w:val="en-US"/>
        </w:rPr>
        <w:t xml:space="preserve">. </w:t>
      </w:r>
    </w:p>
    <w:p w:rsidR="00D951F5" w:rsidRDefault="00D951F5" w:rsidP="00D951F5">
      <w:pPr>
        <w:pStyle w:val="NormalWeb"/>
        <w:spacing w:after="0" w:line="240" w:lineRule="auto"/>
        <w:ind w:firstLine="709"/>
        <w:jc w:val="both"/>
        <w:rPr>
          <w:lang w:val="en-US"/>
        </w:rPr>
      </w:pPr>
      <w:r>
        <w:rPr>
          <w:lang w:val="en-US"/>
        </w:rPr>
        <w:t xml:space="preserve">5271 </w:t>
      </w:r>
      <w:proofErr w:type="spellStart"/>
      <w:r>
        <w:rPr>
          <w:lang w:val="en-US"/>
        </w:rPr>
        <w:t>sayılı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Kanunun</w:t>
      </w:r>
      <w:proofErr w:type="spellEnd"/>
      <w:r>
        <w:rPr>
          <w:lang w:val="en-US"/>
        </w:rPr>
        <w:t xml:space="preserve"> 250 </w:t>
      </w:r>
      <w:proofErr w:type="spellStart"/>
      <w:r>
        <w:rPr>
          <w:lang w:val="en-US"/>
        </w:rPr>
        <w:t>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madesine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uygun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düzenlenen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muhakeme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usulü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kabul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tutanağı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okundu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altına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alındı</w:t>
      </w:r>
      <w:proofErr w:type="spellEnd"/>
      <w:r>
        <w:rPr>
          <w:lang w:val="en-US"/>
        </w:rPr>
        <w:t>. …/…/...</w:t>
      </w:r>
    </w:p>
    <w:p w:rsidR="00D951F5" w:rsidRDefault="00D951F5" w:rsidP="00D951F5">
      <w:pPr>
        <w:pStyle w:val="NormalWeb"/>
        <w:spacing w:after="0" w:line="240" w:lineRule="auto"/>
        <w:rPr>
          <w:lang w:val="en-US"/>
        </w:rPr>
      </w:pPr>
    </w:p>
    <w:p w:rsidR="00D951F5" w:rsidRPr="009D1BE1" w:rsidRDefault="00D951F5" w:rsidP="00D951F5">
      <w:pPr>
        <w:pStyle w:val="NormalWeb"/>
        <w:spacing w:after="0" w:line="240" w:lineRule="auto"/>
        <w:rPr>
          <w:b/>
          <w:lang w:val="en-US"/>
        </w:rPr>
      </w:pPr>
      <w:r>
        <w:rPr>
          <w:b/>
          <w:lang w:val="en-US"/>
        </w:rPr>
        <w:t xml:space="preserve">     </w:t>
      </w:r>
      <w:r w:rsidRPr="009D1BE1">
        <w:rPr>
          <w:b/>
          <w:lang w:val="en-US"/>
        </w:rPr>
        <w:t xml:space="preserve"> </w:t>
      </w:r>
      <w:proofErr w:type="spellStart"/>
      <w:r w:rsidRPr="009D1BE1">
        <w:rPr>
          <w:b/>
          <w:lang w:val="en-US"/>
        </w:rPr>
        <w:t>Cumhuriyet</w:t>
      </w:r>
      <w:proofErr w:type="spellEnd"/>
      <w:r w:rsidRPr="009D1BE1">
        <w:rPr>
          <w:b/>
          <w:lang w:val="en-US"/>
        </w:rPr>
        <w:t xml:space="preserve"> </w:t>
      </w:r>
      <w:proofErr w:type="spellStart"/>
      <w:r w:rsidRPr="009D1BE1">
        <w:rPr>
          <w:b/>
          <w:lang w:val="en-US"/>
        </w:rPr>
        <w:t>Savcısı</w:t>
      </w:r>
      <w:proofErr w:type="spellEnd"/>
      <w:r w:rsidRPr="009D1BE1">
        <w:rPr>
          <w:b/>
          <w:lang w:val="en-US"/>
        </w:rPr>
        <w:t xml:space="preserve">                  </w:t>
      </w:r>
      <w:proofErr w:type="spellStart"/>
      <w:r w:rsidRPr="009D1BE1">
        <w:rPr>
          <w:b/>
          <w:lang w:val="en-US"/>
        </w:rPr>
        <w:t>Zabıt</w:t>
      </w:r>
      <w:proofErr w:type="spellEnd"/>
      <w:r w:rsidRPr="009D1BE1">
        <w:rPr>
          <w:b/>
          <w:lang w:val="en-US"/>
        </w:rPr>
        <w:t xml:space="preserve"> </w:t>
      </w:r>
      <w:proofErr w:type="spellStart"/>
      <w:r w:rsidRPr="009D1BE1">
        <w:rPr>
          <w:b/>
          <w:lang w:val="en-US"/>
        </w:rPr>
        <w:t>Katibi</w:t>
      </w:r>
      <w:proofErr w:type="spellEnd"/>
      <w:r w:rsidRPr="009D1BE1">
        <w:rPr>
          <w:b/>
          <w:lang w:val="en-US"/>
        </w:rPr>
        <w:t xml:space="preserve">                   </w:t>
      </w:r>
      <w:proofErr w:type="spellStart"/>
      <w:r w:rsidRPr="009D1BE1">
        <w:rPr>
          <w:b/>
          <w:lang w:val="en-US"/>
        </w:rPr>
        <w:t>Şüpheli</w:t>
      </w:r>
      <w:proofErr w:type="spellEnd"/>
      <w:r w:rsidRPr="009D1BE1">
        <w:rPr>
          <w:b/>
          <w:lang w:val="en-US"/>
        </w:rPr>
        <w:t xml:space="preserve">                       </w:t>
      </w:r>
      <w:proofErr w:type="spellStart"/>
      <w:r w:rsidRPr="009D1BE1">
        <w:rPr>
          <w:b/>
          <w:lang w:val="en-US"/>
        </w:rPr>
        <w:t>Müdafi</w:t>
      </w:r>
      <w:proofErr w:type="spellEnd"/>
      <w:r w:rsidRPr="009D1BE1">
        <w:rPr>
          <w:b/>
          <w:lang w:val="en-US"/>
        </w:rPr>
        <w:t xml:space="preserve"> </w:t>
      </w:r>
    </w:p>
    <w:p w:rsidR="00D951F5" w:rsidRDefault="00D951F5" w:rsidP="00D951F5"/>
    <w:p w:rsidR="00D951F5" w:rsidRDefault="00D951F5" w:rsidP="00D951F5">
      <w:pPr>
        <w:pStyle w:val="edf1577710869923"/>
        <w:spacing w:before="20" w:after="20" w:line="288" w:lineRule="exact"/>
        <w:ind w:left="360"/>
      </w:pPr>
    </w:p>
    <w:p w:rsidR="00D951F5" w:rsidRDefault="00D951F5" w:rsidP="00D951F5">
      <w:pPr>
        <w:pStyle w:val="edf1577710869923"/>
        <w:spacing w:before="20" w:after="20" w:line="288" w:lineRule="exact"/>
        <w:ind w:left="360"/>
      </w:pPr>
    </w:p>
    <w:p w:rsidR="005D74FE" w:rsidRDefault="00D951F5"/>
    <w:sectPr w:rsidR="005D74FE" w:rsidSect="0098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A2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20473"/>
    <w:multiLevelType w:val="hybridMultilevel"/>
    <w:tmpl w:val="12CA3990"/>
    <w:lvl w:ilvl="0" w:tplc="CA6E5C3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951F5"/>
    <w:rsid w:val="005A6491"/>
    <w:rsid w:val="0076110A"/>
    <w:rsid w:val="009875CE"/>
    <w:rsid w:val="00D9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1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51F5"/>
    <w:pPr>
      <w:widowControl/>
      <w:autoSpaceDE/>
      <w:autoSpaceDN/>
      <w:adjustRightInd/>
      <w:spacing w:before="100" w:beforeAutospacing="1" w:after="142" w:line="288" w:lineRule="auto"/>
    </w:pPr>
    <w:rPr>
      <w:rFonts w:eastAsia="Times New Roman"/>
      <w:lang w:bidi="ar-SA"/>
    </w:rPr>
  </w:style>
  <w:style w:type="paragraph" w:customStyle="1" w:styleId="edf1577710869923">
    <w:name w:val="edf_1577710869923"/>
    <w:rsid w:val="00D951F5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AB205199</dc:creator>
  <cp:lastModifiedBy>AB205199</cp:lastModifiedBy>
  <cp:revision>1</cp:revision>
  <dcterms:created xsi:type="dcterms:W3CDTF">2020-07-22T12:47:00Z</dcterms:created>
  <dcterms:modified xsi:type="dcterms:W3CDTF">2020-07-22T12:47:00Z</dcterms:modified>
</cp:coreProperties>
</file>